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A408" w14:textId="7A716C88" w:rsidR="00B92954" w:rsidRDefault="00B92954" w:rsidP="00B92954">
      <w:pPr>
        <w:rPr>
          <w:b/>
          <w:bCs/>
        </w:rPr>
      </w:pPr>
      <w:r>
        <w:rPr>
          <w:b/>
          <w:bCs/>
        </w:rPr>
        <w:t>Hallituksen kokous 1/2020</w:t>
      </w:r>
      <w:r>
        <w:rPr>
          <w:b/>
          <w:bCs/>
        </w:rPr>
        <w:tab/>
      </w:r>
      <w:r>
        <w:rPr>
          <w:b/>
          <w:bCs/>
        </w:rPr>
        <w:tab/>
        <w:t xml:space="preserve">Pöytäkirja </w:t>
      </w:r>
      <w:r w:rsidR="00EB3994">
        <w:rPr>
          <w:b/>
          <w:bCs/>
        </w:rPr>
        <w:t>18.3</w:t>
      </w:r>
      <w:r>
        <w:rPr>
          <w:b/>
          <w:bCs/>
        </w:rPr>
        <w:t>.2020</w:t>
      </w:r>
    </w:p>
    <w:p w14:paraId="198F8ADE" w14:textId="711C8F39" w:rsidR="00B92954" w:rsidRDefault="00B92954" w:rsidP="00B92954">
      <w:r>
        <w:rPr>
          <w:u w:val="single"/>
        </w:rPr>
        <w:t>Aika:</w:t>
      </w:r>
      <w:r>
        <w:tab/>
        <w:t>18.3.2020</w:t>
      </w:r>
    </w:p>
    <w:p w14:paraId="32CF36D3" w14:textId="77777777" w:rsidR="00B92954" w:rsidRDefault="00B92954" w:rsidP="00B92954">
      <w:r>
        <w:rPr>
          <w:u w:val="single"/>
        </w:rPr>
        <w:t>Paikka:</w:t>
      </w:r>
      <w:r>
        <w:tab/>
        <w:t>Sähköpostikokous</w:t>
      </w:r>
    </w:p>
    <w:p w14:paraId="527714C4" w14:textId="29B82AA6" w:rsidR="00B92954" w:rsidRDefault="00B92954" w:rsidP="00B92954">
      <w:pPr>
        <w:ind w:left="1304" w:hanging="1304"/>
      </w:pPr>
      <w:r>
        <w:rPr>
          <w:u w:val="single"/>
        </w:rPr>
        <w:t>Läsnä</w:t>
      </w:r>
      <w:r>
        <w:t>:</w:t>
      </w:r>
      <w:r>
        <w:tab/>
        <w:t xml:space="preserve">Osallistujat merkitään hallituksen </w:t>
      </w:r>
      <w:proofErr w:type="gramStart"/>
      <w:r>
        <w:t>jäsenten  mennessä</w:t>
      </w:r>
      <w:proofErr w:type="gramEnd"/>
      <w:r>
        <w:t xml:space="preserve"> sihteerille toimittamien kannanottojen perusteella</w:t>
      </w:r>
      <w:r w:rsidR="00980DB3">
        <w:t xml:space="preserve"> (</w:t>
      </w:r>
      <w:proofErr w:type="spellStart"/>
      <w:r w:rsidR="006C1E5A">
        <w:t>MarkkuSauri</w:t>
      </w:r>
      <w:proofErr w:type="spellEnd"/>
      <w:r w:rsidR="006C1E5A">
        <w:t>, Maija-Riitta Laaksonen, Tuula Mäki-Filppula, Sakari Mustonen, Olli Sauri, Hanna Linna-Varis)</w:t>
      </w:r>
    </w:p>
    <w:p w14:paraId="3D64946C" w14:textId="77777777" w:rsidR="00B92954" w:rsidRDefault="00B92954" w:rsidP="00B92954">
      <w:pPr>
        <w:pStyle w:val="Luettelokappale"/>
        <w:numPr>
          <w:ilvl w:val="0"/>
          <w:numId w:val="1"/>
        </w:numPr>
      </w:pPr>
      <w:r>
        <w:rPr>
          <w:u w:val="single"/>
        </w:rPr>
        <w:t>Kokouksen avaus, päätösvaltaisuus ja läsnäolijoiden toteaminen</w:t>
      </w:r>
      <w:r>
        <w:t xml:space="preserve"> </w:t>
      </w:r>
    </w:p>
    <w:p w14:paraId="569EB851" w14:textId="77777777" w:rsidR="00B92954" w:rsidRDefault="00B92954" w:rsidP="00B92954">
      <w:pPr>
        <w:pStyle w:val="Luettelokappale"/>
      </w:pPr>
      <w:r>
        <w:t>Puheenjohtaja avasi kokouksen. Todettiin sähköpostikokoukseen osallistuvat.</w:t>
      </w:r>
    </w:p>
    <w:p w14:paraId="2211E766" w14:textId="77777777" w:rsidR="00B92954" w:rsidRDefault="00B92954" w:rsidP="00B92954">
      <w:pPr>
        <w:pStyle w:val="Luettelokappale"/>
      </w:pPr>
    </w:p>
    <w:p w14:paraId="23E70415" w14:textId="6B6E93C1" w:rsidR="00B92954" w:rsidRDefault="00B92954" w:rsidP="00B92954">
      <w:pPr>
        <w:pStyle w:val="Luettelokappale"/>
        <w:numPr>
          <w:ilvl w:val="0"/>
          <w:numId w:val="1"/>
        </w:numPr>
        <w:rPr>
          <w:u w:val="single"/>
        </w:rPr>
      </w:pPr>
      <w:r>
        <w:rPr>
          <w:u w:val="single"/>
        </w:rPr>
        <w:t>Työjärjestyksen hyväksyminen</w:t>
      </w:r>
      <w:r>
        <w:rPr>
          <w:u w:val="single"/>
        </w:rPr>
        <w:br/>
      </w:r>
      <w:r>
        <w:t xml:space="preserve">Päätettiin hyväksyä etukäteen </w:t>
      </w:r>
      <w:r w:rsidR="00EB3994">
        <w:t>18.3.</w:t>
      </w:r>
      <w:r w:rsidR="00BD26C8">
        <w:t xml:space="preserve">2020 </w:t>
      </w:r>
      <w:r>
        <w:t xml:space="preserve">sähköpostitse lähetetty esityslista työjärjestykseksi. </w:t>
      </w:r>
    </w:p>
    <w:p w14:paraId="70944CCD" w14:textId="77777777" w:rsidR="00B92954" w:rsidRDefault="00B92954" w:rsidP="00B92954">
      <w:pPr>
        <w:pStyle w:val="Luettelokappale"/>
        <w:ind w:left="0"/>
        <w:rPr>
          <w:u w:val="single"/>
        </w:rPr>
      </w:pPr>
    </w:p>
    <w:p w14:paraId="04535700" w14:textId="4130642D" w:rsidR="00B92954" w:rsidRDefault="00B92954" w:rsidP="00B92954">
      <w:pPr>
        <w:pStyle w:val="Luettelokappale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Edellisen kokouksen </w:t>
      </w:r>
      <w:r w:rsidR="0036282B">
        <w:rPr>
          <w:u w:val="single"/>
        </w:rPr>
        <w:t xml:space="preserve">19.10.2019 </w:t>
      </w:r>
      <w:r>
        <w:rPr>
          <w:u w:val="single"/>
        </w:rPr>
        <w:t>pöytäkirjan hyväksyminen</w:t>
      </w:r>
      <w:r>
        <w:br/>
        <w:t xml:space="preserve">Pöytäkirja on toimitettu hallituksen jäsenille </w:t>
      </w:r>
      <w:r w:rsidR="0036282B">
        <w:t>loka</w:t>
      </w:r>
      <w:r>
        <w:t>kuussa 201</w:t>
      </w:r>
      <w:r w:rsidR="0036282B">
        <w:t>9</w:t>
      </w:r>
      <w:r>
        <w:t xml:space="preserve"> ja on nähtävillä kotisivuilla.</w:t>
      </w:r>
    </w:p>
    <w:p w14:paraId="0C3D5EAA" w14:textId="3121B3CD" w:rsidR="00B92954" w:rsidRDefault="00B92954" w:rsidP="00B92954">
      <w:pPr>
        <w:pStyle w:val="Luettelokappale"/>
        <w:rPr>
          <w:u w:val="single"/>
        </w:rPr>
      </w:pPr>
      <w:r>
        <w:t xml:space="preserve">Päätettiin kirjata edellisen kokouksen </w:t>
      </w:r>
      <w:r w:rsidR="0036282B">
        <w:t>19.10.2019</w:t>
      </w:r>
      <w:r>
        <w:t xml:space="preserve"> pöytäkirja hyväksytyksi. Puheenjohtaja ja sihteeri allekirjoittavat sen.  </w:t>
      </w:r>
    </w:p>
    <w:p w14:paraId="2965540F" w14:textId="77777777" w:rsidR="00B92954" w:rsidRDefault="00B92954" w:rsidP="00B92954">
      <w:pPr>
        <w:pStyle w:val="Luettelokappale"/>
        <w:rPr>
          <w:u w:val="single"/>
        </w:rPr>
      </w:pPr>
      <w:r>
        <w:rPr>
          <w:u w:val="single"/>
        </w:rPr>
        <w:t xml:space="preserve"> </w:t>
      </w:r>
    </w:p>
    <w:p w14:paraId="2F56950C" w14:textId="518C2B65" w:rsidR="00B92954" w:rsidRDefault="00B92954" w:rsidP="00B92954">
      <w:pPr>
        <w:pStyle w:val="Luettelokappale"/>
        <w:numPr>
          <w:ilvl w:val="0"/>
          <w:numId w:val="1"/>
        </w:numPr>
        <w:rPr>
          <w:u w:val="single"/>
        </w:rPr>
      </w:pPr>
      <w:r>
        <w:rPr>
          <w:u w:val="single"/>
        </w:rPr>
        <w:t>Vuoden 20</w:t>
      </w:r>
      <w:r w:rsidR="00BD26C8">
        <w:rPr>
          <w:u w:val="single"/>
        </w:rPr>
        <w:t>19</w:t>
      </w:r>
      <w:r>
        <w:rPr>
          <w:u w:val="single"/>
        </w:rPr>
        <w:t xml:space="preserve"> tilinpäätös</w:t>
      </w:r>
    </w:p>
    <w:p w14:paraId="27A0BFC8" w14:textId="663030EE" w:rsidR="00B92954" w:rsidRDefault="00B92954" w:rsidP="00B92954">
      <w:pPr>
        <w:pStyle w:val="Luettelokappale"/>
      </w:pPr>
      <w:r>
        <w:t>Hallituksen jäsenille on esityslistan liitteenä toimitettu sähköpostitse vuoden 20</w:t>
      </w:r>
      <w:r w:rsidR="00BD26C8">
        <w:t>19</w:t>
      </w:r>
      <w:r>
        <w:t xml:space="preserve"> tilinpäätösasiakirjat: kassakirja (</w:t>
      </w:r>
      <w:r>
        <w:rPr>
          <w:u w:val="single"/>
        </w:rPr>
        <w:t>liite 1</w:t>
      </w:r>
      <w:r>
        <w:t>), tasekirja (</w:t>
      </w:r>
      <w:r>
        <w:rPr>
          <w:u w:val="single"/>
        </w:rPr>
        <w:t>liite 2</w:t>
      </w:r>
      <w:r>
        <w:t>) ja toimintakertomus (</w:t>
      </w:r>
      <w:r>
        <w:rPr>
          <w:u w:val="single"/>
        </w:rPr>
        <w:t>liite 3</w:t>
      </w:r>
      <w:r>
        <w:t xml:space="preserve">). Toiminnantarkastajan kertomus on </w:t>
      </w:r>
      <w:r>
        <w:rPr>
          <w:u w:val="single"/>
        </w:rPr>
        <w:t>liitteenä 4</w:t>
      </w:r>
      <w:r>
        <w:t>.</w:t>
      </w:r>
    </w:p>
    <w:p w14:paraId="5CEA2E00" w14:textId="77777777" w:rsidR="00B92954" w:rsidRDefault="00B92954" w:rsidP="00B92954">
      <w:pPr>
        <w:pStyle w:val="Luettelokappale"/>
      </w:pPr>
      <w:r>
        <w:t>Hallitus päätti merkitä toiminnantarkastajan kertomuksen tiedoksi, hyväksyä tilinpäätöksen ja esittää tilinpäätöksen seuraavan sukukokouksen vahvistettavaksi.</w:t>
      </w:r>
    </w:p>
    <w:p w14:paraId="1EF3A7BE" w14:textId="77777777" w:rsidR="00B92954" w:rsidRDefault="00B92954" w:rsidP="00B92954">
      <w:pPr>
        <w:pStyle w:val="Luettelokappale"/>
        <w:rPr>
          <w:u w:val="single"/>
        </w:rPr>
      </w:pPr>
    </w:p>
    <w:p w14:paraId="0476F387" w14:textId="61D21232" w:rsidR="00B92954" w:rsidRDefault="00B92954" w:rsidP="00B92954">
      <w:pPr>
        <w:pStyle w:val="Luettelokappale"/>
        <w:numPr>
          <w:ilvl w:val="0"/>
          <w:numId w:val="1"/>
        </w:numPr>
        <w:rPr>
          <w:u w:val="single"/>
        </w:rPr>
      </w:pPr>
      <w:r>
        <w:rPr>
          <w:u w:val="single"/>
        </w:rPr>
        <w:t>Seuraavasta hallituksen kokouksesta sopiminen</w:t>
      </w:r>
    </w:p>
    <w:p w14:paraId="5310EC0B" w14:textId="2D447F5C" w:rsidR="00BD26C8" w:rsidRDefault="00BD26C8" w:rsidP="00BD26C8">
      <w:pPr>
        <w:pStyle w:val="Luettelokappale"/>
      </w:pPr>
      <w:r w:rsidRPr="00BD26C8">
        <w:t xml:space="preserve">Sovittiin, että seuraava kokous </w:t>
      </w:r>
      <w:r>
        <w:t>järjestetään syksyllä tapaamisena, ellei pandemiatilanne sitä hankaloita.</w:t>
      </w:r>
    </w:p>
    <w:p w14:paraId="37D6C716" w14:textId="45A06897" w:rsidR="00980DB3" w:rsidRDefault="00980DB3" w:rsidP="00BD26C8">
      <w:pPr>
        <w:pStyle w:val="Luettelokappale"/>
      </w:pPr>
    </w:p>
    <w:p w14:paraId="35D93B47" w14:textId="30C6F099" w:rsidR="00980DB3" w:rsidRPr="00BD26C8" w:rsidRDefault="00980DB3" w:rsidP="00BD26C8">
      <w:pPr>
        <w:pStyle w:val="Luettelokappale"/>
      </w:pPr>
      <w:r>
        <w:t xml:space="preserve">Erillinen työryhmä kasaa nykyisillä internet-sivuilla olevaa aineistoa </w:t>
      </w:r>
      <w:proofErr w:type="spellStart"/>
      <w:r>
        <w:t>word</w:t>
      </w:r>
      <w:proofErr w:type="spellEnd"/>
      <w:r>
        <w:t>-tiedostoksi, jolloin sen jatkokäsittely on helpompaa.</w:t>
      </w:r>
    </w:p>
    <w:p w14:paraId="779BF37B" w14:textId="77777777" w:rsidR="00B92954" w:rsidRDefault="00B92954" w:rsidP="00B92954">
      <w:pPr>
        <w:pStyle w:val="Luettelokappale"/>
        <w:rPr>
          <w:u w:val="single"/>
        </w:rPr>
      </w:pPr>
    </w:p>
    <w:p w14:paraId="34D89CF0" w14:textId="77777777" w:rsidR="00B92954" w:rsidRDefault="00B92954" w:rsidP="00B92954">
      <w:pPr>
        <w:pStyle w:val="Luettelokappale"/>
        <w:numPr>
          <w:ilvl w:val="0"/>
          <w:numId w:val="1"/>
        </w:numPr>
      </w:pPr>
      <w:r>
        <w:rPr>
          <w:u w:val="single"/>
        </w:rPr>
        <w:t>Kokouksen päättäminen</w:t>
      </w:r>
    </w:p>
    <w:p w14:paraId="75096259" w14:textId="77777777" w:rsidR="00B92954" w:rsidRDefault="00B92954" w:rsidP="00B92954">
      <w:pPr>
        <w:pStyle w:val="Luettelokappale"/>
      </w:pPr>
      <w:r>
        <w:t>Puheenjohtaja päätti kokouksen.</w:t>
      </w:r>
    </w:p>
    <w:p w14:paraId="040EF542" w14:textId="77777777" w:rsidR="00B92954" w:rsidRDefault="00B92954" w:rsidP="00B92954">
      <w:pPr>
        <w:pStyle w:val="Luettelokappale"/>
      </w:pPr>
    </w:p>
    <w:p w14:paraId="4CE3A171" w14:textId="77777777" w:rsidR="00B92954" w:rsidRDefault="00B92954" w:rsidP="00B92954">
      <w:pPr>
        <w:pStyle w:val="Luettelokappale"/>
      </w:pPr>
      <w:r>
        <w:t>Pöytäkirjan vakuudeksi</w:t>
      </w:r>
    </w:p>
    <w:p w14:paraId="53B55C4B" w14:textId="77777777" w:rsidR="00B92954" w:rsidRDefault="00B92954" w:rsidP="00B92954">
      <w:pPr>
        <w:pStyle w:val="Luettelokappale"/>
      </w:pPr>
    </w:p>
    <w:p w14:paraId="6FA286D4" w14:textId="77777777" w:rsidR="00B92954" w:rsidRDefault="00B92954" w:rsidP="00B92954">
      <w:pPr>
        <w:pStyle w:val="Luettelokappale"/>
      </w:pPr>
    </w:p>
    <w:p w14:paraId="491B6E33" w14:textId="773482C6" w:rsidR="00B92954" w:rsidRDefault="00B7563F" w:rsidP="00B92954">
      <w:pPr>
        <w:pStyle w:val="Luettelokappale"/>
      </w:pPr>
      <w:r>
        <w:t>Hanna Linna-Varis</w:t>
      </w:r>
      <w:r w:rsidR="00B92954">
        <w:tab/>
      </w:r>
      <w:r w:rsidR="00B92954">
        <w:tab/>
      </w:r>
      <w:r w:rsidR="00B92954">
        <w:tab/>
        <w:t>Heli Hyttinen</w:t>
      </w:r>
      <w:r w:rsidR="00B92954">
        <w:br/>
        <w:t>puheenjohtaja</w:t>
      </w:r>
      <w:r w:rsidR="00B92954">
        <w:tab/>
      </w:r>
      <w:r w:rsidR="00B92954">
        <w:tab/>
      </w:r>
      <w:r w:rsidR="00B92954">
        <w:tab/>
        <w:t>sihteeri</w:t>
      </w:r>
    </w:p>
    <w:p w14:paraId="3C5F65AE" w14:textId="77777777" w:rsidR="00B92954" w:rsidRDefault="00B92954" w:rsidP="00B92954">
      <w:pPr>
        <w:pStyle w:val="Luettelokappale"/>
        <w:spacing w:before="480" w:after="0"/>
      </w:pPr>
    </w:p>
    <w:p w14:paraId="32CCA52B" w14:textId="77777777" w:rsidR="00B92954" w:rsidRDefault="00B92954" w:rsidP="00B92954">
      <w:pPr>
        <w:pStyle w:val="Luettelokappale"/>
        <w:spacing w:before="480" w:after="0"/>
      </w:pPr>
      <w:r>
        <w:t>Liitteitä 4 kpl</w:t>
      </w:r>
    </w:p>
    <w:p w14:paraId="3212CF16" w14:textId="77777777" w:rsidR="00F234C0" w:rsidRDefault="00F234C0"/>
    <w:sectPr w:rsidR="00F234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93BB8"/>
    <w:multiLevelType w:val="hybridMultilevel"/>
    <w:tmpl w:val="16A63C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844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54"/>
    <w:rsid w:val="000E5FC7"/>
    <w:rsid w:val="0036282B"/>
    <w:rsid w:val="006C1E5A"/>
    <w:rsid w:val="00950759"/>
    <w:rsid w:val="00980DB3"/>
    <w:rsid w:val="00B7563F"/>
    <w:rsid w:val="00B80F03"/>
    <w:rsid w:val="00B92954"/>
    <w:rsid w:val="00BD26C8"/>
    <w:rsid w:val="00D91BC5"/>
    <w:rsid w:val="00EB3994"/>
    <w:rsid w:val="00F2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F225"/>
  <w15:chartTrackingRefBased/>
  <w15:docId w15:val="{04E559BD-15DB-4531-BCC9-B53285C8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92954"/>
    <w:pPr>
      <w:spacing w:after="200" w:line="276" w:lineRule="auto"/>
    </w:pPr>
    <w:rPr>
      <w:rFonts w:ascii="Calibri" w:eastAsia="Calibri" w:hAnsi="Calibri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9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LINNA-VARIS HANNA</dc:creator>
  <cp:keywords/>
  <dc:description/>
  <cp:lastModifiedBy>Markku Sauri</cp:lastModifiedBy>
  <cp:revision>2</cp:revision>
  <cp:lastPrinted>2021-12-03T12:08:00Z</cp:lastPrinted>
  <dcterms:created xsi:type="dcterms:W3CDTF">2022-01-04T13:38:00Z</dcterms:created>
  <dcterms:modified xsi:type="dcterms:W3CDTF">2022-01-04T13:38:00Z</dcterms:modified>
</cp:coreProperties>
</file>